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961"/>
        <w:gridCol w:w="2941"/>
      </w:tblGrid>
      <w:tr w:rsidR="00EB38BE" w14:paraId="1799382F" w14:textId="77777777" w:rsidTr="00644CF9">
        <w:trPr>
          <w:trHeight w:val="557"/>
        </w:trPr>
        <w:tc>
          <w:tcPr>
            <w:tcW w:w="988" w:type="dxa"/>
          </w:tcPr>
          <w:p w14:paraId="220B5EAD" w14:textId="2BEE2555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293BE5B8" w14:textId="3E3E365F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Адрес (описание местоположения)</w:t>
            </w:r>
          </w:p>
        </w:tc>
        <w:tc>
          <w:tcPr>
            <w:tcW w:w="4961" w:type="dxa"/>
          </w:tcPr>
          <w:p w14:paraId="79E899A2" w14:textId="4CB32FA9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2941" w:type="dxa"/>
          </w:tcPr>
          <w:p w14:paraId="6B5ADB3A" w14:textId="53F13C16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декларации</w:t>
            </w:r>
          </w:p>
        </w:tc>
      </w:tr>
      <w:tr w:rsidR="00EB38BE" w14:paraId="0F0D4F11" w14:textId="77777777" w:rsidTr="00EB38BE">
        <w:tc>
          <w:tcPr>
            <w:tcW w:w="988" w:type="dxa"/>
          </w:tcPr>
          <w:p w14:paraId="6C0D1D24" w14:textId="0B2FB2F6" w:rsidR="00EB38BE" w:rsidRPr="00067433" w:rsidRDefault="00E4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4E23E583" w14:textId="6ED8CF12" w:rsidR="00EB38BE" w:rsidRPr="00F1538E" w:rsidRDefault="00C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Энгельс, ул. Марины Расковой, д. 9</w:t>
            </w:r>
          </w:p>
        </w:tc>
        <w:tc>
          <w:tcPr>
            <w:tcW w:w="4961" w:type="dxa"/>
          </w:tcPr>
          <w:p w14:paraId="5228C11C" w14:textId="3EA107F9" w:rsidR="00EB38BE" w:rsidRPr="00F1538E" w:rsidRDefault="00C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64:50:020932:4418</w:t>
            </w:r>
          </w:p>
        </w:tc>
        <w:tc>
          <w:tcPr>
            <w:tcW w:w="2941" w:type="dxa"/>
          </w:tcPr>
          <w:p w14:paraId="008525F1" w14:textId="613A35D5" w:rsidR="00EB38BE" w:rsidRPr="00F1538E" w:rsidRDefault="00D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80022B" w14:paraId="20A35A8C" w14:textId="77777777" w:rsidTr="00EB38BE">
        <w:tc>
          <w:tcPr>
            <w:tcW w:w="988" w:type="dxa"/>
          </w:tcPr>
          <w:p w14:paraId="0C9F01B7" w14:textId="25F2308E" w:rsidR="0080022B" w:rsidRPr="00067433" w:rsidRDefault="0080022B" w:rsidP="008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4B1193D9" w14:textId="6C13AF4D" w:rsidR="0080022B" w:rsidRPr="00F1538E" w:rsidRDefault="0080022B" w:rsidP="008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Энгельс,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48</w:t>
            </w:r>
          </w:p>
        </w:tc>
        <w:tc>
          <w:tcPr>
            <w:tcW w:w="4961" w:type="dxa"/>
          </w:tcPr>
          <w:p w14:paraId="7C61BD2A" w14:textId="66BB535D" w:rsidR="0080022B" w:rsidRPr="00F1538E" w:rsidRDefault="0080022B" w:rsidP="008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64:50:010521:220</w:t>
            </w:r>
          </w:p>
        </w:tc>
        <w:tc>
          <w:tcPr>
            <w:tcW w:w="2941" w:type="dxa"/>
          </w:tcPr>
          <w:p w14:paraId="4CA2E7CC" w14:textId="33791AFB" w:rsidR="0080022B" w:rsidRPr="00F1538E" w:rsidRDefault="00610D36" w:rsidP="008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67C4737A" w14:textId="77777777" w:rsidTr="00EB38BE">
        <w:tc>
          <w:tcPr>
            <w:tcW w:w="988" w:type="dxa"/>
          </w:tcPr>
          <w:p w14:paraId="35D573BE" w14:textId="04099A54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C90F190" w14:textId="77777777" w:rsidR="00610D36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Вольск,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</w:p>
          <w:p w14:paraId="58C6136B" w14:textId="378C4DC9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д 108</w:t>
            </w:r>
          </w:p>
        </w:tc>
        <w:tc>
          <w:tcPr>
            <w:tcW w:w="4961" w:type="dxa"/>
          </w:tcPr>
          <w:p w14:paraId="41E3D014" w14:textId="11F1604E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64:42:010121:9</w:t>
            </w:r>
          </w:p>
        </w:tc>
        <w:tc>
          <w:tcPr>
            <w:tcW w:w="2941" w:type="dxa"/>
          </w:tcPr>
          <w:p w14:paraId="5BB271CC" w14:textId="51D6F2C2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7A134DF2" w14:textId="77777777" w:rsidTr="00EB38BE">
        <w:tc>
          <w:tcPr>
            <w:tcW w:w="988" w:type="dxa"/>
          </w:tcPr>
          <w:p w14:paraId="768EFD63" w14:textId="5C7FD06D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4C3C370C" w14:textId="77777777" w:rsidR="00610D36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Саратов, ул. Советская,</w:t>
            </w:r>
          </w:p>
          <w:p w14:paraId="669BB8A5" w14:textId="7F8FD71C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д. № 2</w:t>
            </w:r>
          </w:p>
        </w:tc>
        <w:tc>
          <w:tcPr>
            <w:tcW w:w="4961" w:type="dxa"/>
          </w:tcPr>
          <w:p w14:paraId="7F07918A" w14:textId="12AEB598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64:48:050303:22</w:t>
            </w:r>
          </w:p>
        </w:tc>
        <w:tc>
          <w:tcPr>
            <w:tcW w:w="2941" w:type="dxa"/>
          </w:tcPr>
          <w:p w14:paraId="60676825" w14:textId="3392EA0C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779F9357" w14:textId="77777777" w:rsidTr="00EB38BE">
        <w:tc>
          <w:tcPr>
            <w:tcW w:w="988" w:type="dxa"/>
          </w:tcPr>
          <w:p w14:paraId="03AB576D" w14:textId="2B01B343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5F45AE30" w14:textId="16AFDD69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Базарно-Карабулакский, </w:t>
            </w:r>
            <w:proofErr w:type="spellStart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Базарный Карабулак,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118</w:t>
            </w:r>
          </w:p>
        </w:tc>
        <w:tc>
          <w:tcPr>
            <w:tcW w:w="4961" w:type="dxa"/>
          </w:tcPr>
          <w:p w14:paraId="0F384D1E" w14:textId="7EDAF68C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64:04:230129:29</w:t>
            </w:r>
          </w:p>
        </w:tc>
        <w:tc>
          <w:tcPr>
            <w:tcW w:w="2941" w:type="dxa"/>
          </w:tcPr>
          <w:p w14:paraId="7DF33E07" w14:textId="2418A161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4DA591BD" w14:textId="77777777" w:rsidTr="00EB38BE">
        <w:tc>
          <w:tcPr>
            <w:tcW w:w="988" w:type="dxa"/>
          </w:tcPr>
          <w:p w14:paraId="4673DC95" w14:textId="0D9B7E44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65E22761" w14:textId="73CDC1AF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Саратов, проезд Молодежный, 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300D999E" w14:textId="07E70722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64:48:040808:6</w:t>
            </w:r>
          </w:p>
        </w:tc>
        <w:tc>
          <w:tcPr>
            <w:tcW w:w="2941" w:type="dxa"/>
          </w:tcPr>
          <w:p w14:paraId="14CB1306" w14:textId="25592572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42D6332F" w14:textId="77777777" w:rsidTr="00EB38BE">
        <w:tc>
          <w:tcPr>
            <w:tcW w:w="988" w:type="dxa"/>
          </w:tcPr>
          <w:p w14:paraId="1B89BC07" w14:textId="53C8EA5C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0DFF1922" w14:textId="617588CC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Балашов, ул. Гагарина, д. 59</w:t>
            </w:r>
          </w:p>
        </w:tc>
        <w:tc>
          <w:tcPr>
            <w:tcW w:w="4961" w:type="dxa"/>
          </w:tcPr>
          <w:p w14:paraId="0E73F6DC" w14:textId="231AB10B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64:41:410350:522</w:t>
            </w:r>
          </w:p>
        </w:tc>
        <w:tc>
          <w:tcPr>
            <w:tcW w:w="2941" w:type="dxa"/>
          </w:tcPr>
          <w:p w14:paraId="11D210AB" w14:textId="227509AB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5B537A1D" w14:textId="77777777" w:rsidTr="00EB38BE">
        <w:tc>
          <w:tcPr>
            <w:tcW w:w="988" w:type="dxa"/>
          </w:tcPr>
          <w:p w14:paraId="543317BC" w14:textId="1B01F251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4722675B" w14:textId="3D189429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Балаково,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114</w:t>
            </w:r>
          </w:p>
        </w:tc>
        <w:tc>
          <w:tcPr>
            <w:tcW w:w="4961" w:type="dxa"/>
          </w:tcPr>
          <w:p w14:paraId="0DE3E2A8" w14:textId="7F26E4DC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64:40:010405:123</w:t>
            </w:r>
          </w:p>
        </w:tc>
        <w:tc>
          <w:tcPr>
            <w:tcW w:w="2941" w:type="dxa"/>
          </w:tcPr>
          <w:p w14:paraId="7A7AFD47" w14:textId="5A1AFB81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64993DC1" w14:textId="77777777" w:rsidTr="00EB38BE">
        <w:tc>
          <w:tcPr>
            <w:tcW w:w="988" w:type="dxa"/>
          </w:tcPr>
          <w:p w14:paraId="0B2E0962" w14:textId="576BF598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64E4EBA0" w14:textId="77777777" w:rsidR="00610D36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Пугачев,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</w:p>
          <w:p w14:paraId="002AB81E" w14:textId="3FF99564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д 24</w:t>
            </w:r>
          </w:p>
        </w:tc>
        <w:tc>
          <w:tcPr>
            <w:tcW w:w="4961" w:type="dxa"/>
          </w:tcPr>
          <w:p w14:paraId="01E5FD44" w14:textId="73C64DE9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64:46:020732:1</w:t>
            </w:r>
          </w:p>
        </w:tc>
        <w:tc>
          <w:tcPr>
            <w:tcW w:w="2941" w:type="dxa"/>
          </w:tcPr>
          <w:p w14:paraId="6F31CD2E" w14:textId="2E3B7C45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610D36" w14:paraId="022D814C" w14:textId="77777777" w:rsidTr="00EB38BE">
        <w:tc>
          <w:tcPr>
            <w:tcW w:w="988" w:type="dxa"/>
          </w:tcPr>
          <w:p w14:paraId="1BBE9CDC" w14:textId="2E006DDA" w:rsidR="00610D36" w:rsidRPr="00067433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14:paraId="7A945D9D" w14:textId="576ED1BD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Саратов,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Мичурина И.В.,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4961" w:type="dxa"/>
          </w:tcPr>
          <w:p w14:paraId="28D84AFF" w14:textId="7833D9E4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64:48:010305:16</w:t>
            </w:r>
          </w:p>
        </w:tc>
        <w:tc>
          <w:tcPr>
            <w:tcW w:w="2941" w:type="dxa"/>
          </w:tcPr>
          <w:p w14:paraId="0CC1CEF7" w14:textId="1A84556D" w:rsidR="00610D36" w:rsidRPr="00F1538E" w:rsidRDefault="00610D36" w:rsidP="0061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85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E41FE3" w14:paraId="2AB14F2C" w14:textId="77777777" w:rsidTr="00EB38BE">
        <w:tc>
          <w:tcPr>
            <w:tcW w:w="988" w:type="dxa"/>
          </w:tcPr>
          <w:p w14:paraId="5F530734" w14:textId="602E6261" w:rsidR="00E41FE3" w:rsidRPr="00067433" w:rsidRDefault="00E4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14:paraId="45983EDB" w14:textId="77777777" w:rsidR="00056CE5" w:rsidRDefault="00F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Саратовский муниципальный, с/</w:t>
            </w:r>
            <w:proofErr w:type="spellStart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Синеньское</w:t>
            </w:r>
            <w:proofErr w:type="spellEnd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МО, на расстоянии 0,5 км южнее с. Широкий Буерак,</w:t>
            </w:r>
          </w:p>
          <w:p w14:paraId="0F48475F" w14:textId="6CCB12AC" w:rsidR="00E41FE3" w:rsidRPr="00F1538E" w:rsidRDefault="008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="00F1538E"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Актив-Про, уч. № 67</w:t>
            </w:r>
          </w:p>
        </w:tc>
        <w:tc>
          <w:tcPr>
            <w:tcW w:w="4961" w:type="dxa"/>
          </w:tcPr>
          <w:p w14:paraId="62E6D1D7" w14:textId="668DF23D" w:rsidR="00E41FE3" w:rsidRPr="00F1538E" w:rsidRDefault="00F1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64:32:084409:987</w:t>
            </w:r>
          </w:p>
        </w:tc>
        <w:tc>
          <w:tcPr>
            <w:tcW w:w="2941" w:type="dxa"/>
          </w:tcPr>
          <w:p w14:paraId="4C0D0623" w14:textId="16AB4D59" w:rsidR="00E41FE3" w:rsidRPr="00F1538E" w:rsidRDefault="00B9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CE5">
              <w:rPr>
                <w:rFonts w:ascii="Times New Roman" w:hAnsi="Times New Roman" w:cs="Times New Roman"/>
                <w:sz w:val="24"/>
                <w:szCs w:val="24"/>
              </w:rPr>
              <w:t>е подлежит рассмотрению</w:t>
            </w:r>
            <w:r w:rsidR="00D64409">
              <w:rPr>
                <w:rFonts w:ascii="Times New Roman" w:hAnsi="Times New Roman" w:cs="Times New Roman"/>
                <w:sz w:val="24"/>
                <w:szCs w:val="24"/>
              </w:rPr>
              <w:t xml:space="preserve"> п. 7,8 приказом Мин</w:t>
            </w:r>
            <w:r w:rsidR="00067433">
              <w:rPr>
                <w:rFonts w:ascii="Times New Roman" w:hAnsi="Times New Roman" w:cs="Times New Roman"/>
                <w:sz w:val="24"/>
                <w:szCs w:val="24"/>
              </w:rPr>
              <w:t>экономразвития России от 04.06.2019 г. № 318</w:t>
            </w:r>
          </w:p>
        </w:tc>
      </w:tr>
      <w:tr w:rsidR="009B211F" w14:paraId="45E16C1A" w14:textId="77777777" w:rsidTr="00EB38BE">
        <w:tc>
          <w:tcPr>
            <w:tcW w:w="988" w:type="dxa"/>
          </w:tcPr>
          <w:p w14:paraId="7CD0F5F4" w14:textId="75CC5A19" w:rsidR="009B211F" w:rsidRPr="00067433" w:rsidRDefault="009B211F" w:rsidP="009B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14:paraId="0EF7A8FF" w14:textId="77777777" w:rsidR="009B211F" w:rsidRDefault="009B211F" w:rsidP="009B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Саратовский муниципальный, с/</w:t>
            </w:r>
            <w:proofErr w:type="spellStart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Синеньское</w:t>
            </w:r>
            <w:proofErr w:type="spellEnd"/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МО, на расстоянии 0,5 км южнее с. Широкий Буерак,</w:t>
            </w:r>
          </w:p>
          <w:p w14:paraId="77788D45" w14:textId="4E1AF722" w:rsidR="009B211F" w:rsidRPr="00F1538E" w:rsidRDefault="009B211F" w:rsidP="009B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 xml:space="preserve"> Актив-Про, уч. № 67</w:t>
            </w:r>
          </w:p>
        </w:tc>
        <w:tc>
          <w:tcPr>
            <w:tcW w:w="4961" w:type="dxa"/>
          </w:tcPr>
          <w:p w14:paraId="66D0852D" w14:textId="030898F0" w:rsidR="009B211F" w:rsidRPr="00F1538E" w:rsidRDefault="009B211F" w:rsidP="008C431D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38E">
              <w:rPr>
                <w:rFonts w:ascii="Times New Roman" w:hAnsi="Times New Roman" w:cs="Times New Roman"/>
                <w:sz w:val="24"/>
                <w:szCs w:val="24"/>
              </w:rPr>
              <w:t>64:32:084409:987</w:t>
            </w:r>
            <w:r w:rsidR="008C43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1" w:type="dxa"/>
          </w:tcPr>
          <w:p w14:paraId="68920BF4" w14:textId="5C90FBA7" w:rsidR="009B211F" w:rsidRDefault="008C431D" w:rsidP="009B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</w:tbl>
    <w:p w14:paraId="6FA11B32" w14:textId="129D2D26" w:rsidR="00880C28" w:rsidRDefault="00880C28"/>
    <w:sectPr w:rsidR="00880C28" w:rsidSect="00EB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8A6" w14:textId="77777777" w:rsidR="007D06D8" w:rsidRDefault="007D06D8" w:rsidP="008C431D">
      <w:pPr>
        <w:spacing w:after="0" w:line="240" w:lineRule="auto"/>
      </w:pPr>
      <w:r>
        <w:separator/>
      </w:r>
    </w:p>
  </w:endnote>
  <w:endnote w:type="continuationSeparator" w:id="0">
    <w:p w14:paraId="3808C1B3" w14:textId="77777777" w:rsidR="007D06D8" w:rsidRDefault="007D06D8" w:rsidP="008C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EE03" w14:textId="77777777" w:rsidR="007D06D8" w:rsidRDefault="007D06D8" w:rsidP="008C431D">
      <w:pPr>
        <w:spacing w:after="0" w:line="240" w:lineRule="auto"/>
      </w:pPr>
      <w:r>
        <w:separator/>
      </w:r>
    </w:p>
  </w:footnote>
  <w:footnote w:type="continuationSeparator" w:id="0">
    <w:p w14:paraId="05F00CF4" w14:textId="77777777" w:rsidR="007D06D8" w:rsidRDefault="007D06D8" w:rsidP="008C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BE"/>
    <w:rsid w:val="00013D3D"/>
    <w:rsid w:val="000354B4"/>
    <w:rsid w:val="00056CE5"/>
    <w:rsid w:val="00067433"/>
    <w:rsid w:val="002608E6"/>
    <w:rsid w:val="00416BD5"/>
    <w:rsid w:val="00610D36"/>
    <w:rsid w:val="00644CF9"/>
    <w:rsid w:val="00650BC4"/>
    <w:rsid w:val="006A3EDC"/>
    <w:rsid w:val="007D06D8"/>
    <w:rsid w:val="0080022B"/>
    <w:rsid w:val="00880C28"/>
    <w:rsid w:val="008C431D"/>
    <w:rsid w:val="009B211F"/>
    <w:rsid w:val="00AF61FC"/>
    <w:rsid w:val="00B57D0E"/>
    <w:rsid w:val="00B91975"/>
    <w:rsid w:val="00BC22E2"/>
    <w:rsid w:val="00BF473A"/>
    <w:rsid w:val="00C13AD8"/>
    <w:rsid w:val="00CA4C22"/>
    <w:rsid w:val="00D52FAF"/>
    <w:rsid w:val="00D64409"/>
    <w:rsid w:val="00E41FE3"/>
    <w:rsid w:val="00E62C69"/>
    <w:rsid w:val="00EB38BE"/>
    <w:rsid w:val="00F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2AD"/>
  <w15:chartTrackingRefBased/>
  <w15:docId w15:val="{2227D577-86FE-455E-A38B-8B97FD6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31D"/>
  </w:style>
  <w:style w:type="paragraph" w:styleId="a6">
    <w:name w:val="footer"/>
    <w:basedOn w:val="a"/>
    <w:link w:val="a7"/>
    <w:uiPriority w:val="99"/>
    <w:unhideWhenUsed/>
    <w:rsid w:val="008C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Алхимов</dc:creator>
  <cp:keywords/>
  <dc:description/>
  <cp:lastModifiedBy>Стрелова Ольга Сергеевна</cp:lastModifiedBy>
  <cp:revision>26</cp:revision>
  <dcterms:created xsi:type="dcterms:W3CDTF">2020-08-28T06:42:00Z</dcterms:created>
  <dcterms:modified xsi:type="dcterms:W3CDTF">2022-01-25T08:06:00Z</dcterms:modified>
</cp:coreProperties>
</file>